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54" w:rsidRPr="00CA5EB3" w:rsidRDefault="00FA0C54" w:rsidP="00FA0C54">
      <w:pPr>
        <w:spacing w:after="120"/>
        <w:rPr>
          <w:rFonts w:ascii="Times New Roman" w:hAnsi="Times New Roman" w:cs="Times New Roman"/>
          <w:b/>
        </w:rPr>
      </w:pPr>
      <w:proofErr w:type="gramStart"/>
      <w:r w:rsidRPr="00CA5EB3">
        <w:rPr>
          <w:rFonts w:ascii="Times New Roman" w:hAnsi="Times New Roman" w:cs="Times New Roman"/>
          <w:b/>
        </w:rPr>
        <w:t xml:space="preserve">Appendix Table </w:t>
      </w:r>
      <w:r w:rsidR="00E45D86">
        <w:rPr>
          <w:rFonts w:ascii="Times New Roman" w:hAnsi="Times New Roman" w:cs="Times New Roman"/>
          <w:b/>
        </w:rPr>
        <w:t>2</w:t>
      </w:r>
      <w:r w:rsidRPr="00CA5EB3">
        <w:rPr>
          <w:rFonts w:ascii="Times New Roman" w:hAnsi="Times New Roman" w:cs="Times New Roman"/>
          <w:b/>
        </w:rPr>
        <w:t>.</w:t>
      </w:r>
      <w:proofErr w:type="gramEnd"/>
      <w:r w:rsidRPr="00CA5EB3">
        <w:rPr>
          <w:rFonts w:ascii="Times New Roman" w:hAnsi="Times New Roman" w:cs="Times New Roman"/>
          <w:b/>
        </w:rPr>
        <w:t xml:space="preserve"> </w:t>
      </w:r>
      <w:r w:rsidR="00E45D86">
        <w:rPr>
          <w:rFonts w:ascii="Times New Roman" w:hAnsi="Times New Roman" w:cs="Times New Roman"/>
        </w:rPr>
        <w:t>Review of the literature using PubMed search.</w:t>
      </w:r>
    </w:p>
    <w:p w:rsidR="00FA0C54" w:rsidRPr="00CA5EB3" w:rsidRDefault="00FA0C54" w:rsidP="00FA0C54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443"/>
      </w:tblGrid>
      <w:tr w:rsidR="00E45D86" w:rsidTr="00E45D86">
        <w:tc>
          <w:tcPr>
            <w:tcW w:w="1526" w:type="dxa"/>
          </w:tcPr>
          <w:p w:rsidR="00E45D86" w:rsidRDefault="00E45D86" w:rsidP="00FA0C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Index terms</w:t>
            </w:r>
          </w:p>
        </w:tc>
        <w:tc>
          <w:tcPr>
            <w:tcW w:w="8443" w:type="dxa"/>
          </w:tcPr>
          <w:p w:rsidR="00E45D86" w:rsidRDefault="00E45D86" w:rsidP="00FA0C54">
            <w:pPr>
              <w:spacing w:after="120"/>
              <w:rPr>
                <w:rFonts w:ascii="Times New Roman" w:hAnsi="Times New Roman" w:cs="Times New Roman"/>
              </w:rPr>
            </w:pPr>
            <w:r w:rsidRPr="00E45D86">
              <w:rPr>
                <w:rFonts w:ascii="Times New Roman" w:hAnsi="Times New Roman" w:cs="Times New Roman"/>
              </w:rPr>
              <w:t xml:space="preserve">(SLE OR lupus OR </w:t>
            </w:r>
            <w:proofErr w:type="spellStart"/>
            <w:r w:rsidRPr="00E45D86">
              <w:rPr>
                <w:rFonts w:ascii="Times New Roman" w:hAnsi="Times New Roman" w:cs="Times New Roman"/>
              </w:rPr>
              <w:t>anticardiolipin</w:t>
            </w:r>
            <w:proofErr w:type="spellEnd"/>
            <w:r w:rsidRPr="00E45D86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E45D86">
              <w:rPr>
                <w:rFonts w:ascii="Times New Roman" w:hAnsi="Times New Roman" w:cs="Times New Roman"/>
              </w:rPr>
              <w:t>antiphospholipid</w:t>
            </w:r>
            <w:proofErr w:type="spellEnd"/>
            <w:r w:rsidRPr="00E45D86">
              <w:rPr>
                <w:rFonts w:ascii="Times New Roman" w:hAnsi="Times New Roman" w:cs="Times New Roman"/>
              </w:rPr>
              <w:t xml:space="preserve"> OR APS) AND (renal OR proteinuria OR </w:t>
            </w:r>
            <w:proofErr w:type="spellStart"/>
            <w:r w:rsidRPr="00E45D86">
              <w:rPr>
                <w:rFonts w:ascii="Times New Roman" w:hAnsi="Times New Roman" w:cs="Times New Roman"/>
              </w:rPr>
              <w:t>haematuria</w:t>
            </w:r>
            <w:proofErr w:type="spellEnd"/>
            <w:r w:rsidRPr="00E45D86">
              <w:rPr>
                <w:rFonts w:ascii="Times New Roman" w:hAnsi="Times New Roman" w:cs="Times New Roman"/>
              </w:rPr>
              <w:t xml:space="preserve"> OR casts OR uremia OR </w:t>
            </w:r>
            <w:proofErr w:type="spellStart"/>
            <w:r w:rsidRPr="00E45D86">
              <w:rPr>
                <w:rFonts w:ascii="Times New Roman" w:hAnsi="Times New Roman" w:cs="Times New Roman"/>
              </w:rPr>
              <w:t>nephrotic</w:t>
            </w:r>
            <w:proofErr w:type="spellEnd"/>
            <w:r w:rsidRPr="00E45D86">
              <w:rPr>
                <w:rFonts w:ascii="Times New Roman" w:hAnsi="Times New Roman" w:cs="Times New Roman"/>
              </w:rPr>
              <w:t xml:space="preserve"> OR nephropathy OR </w:t>
            </w:r>
            <w:proofErr w:type="spellStart"/>
            <w:r w:rsidRPr="00E45D86">
              <w:rPr>
                <w:rFonts w:ascii="Times New Roman" w:hAnsi="Times New Roman" w:cs="Times New Roman"/>
              </w:rPr>
              <w:t>nephrit</w:t>
            </w:r>
            <w:proofErr w:type="spellEnd"/>
            <w:r w:rsidRPr="00E45D86">
              <w:rPr>
                <w:rFonts w:ascii="Times New Roman" w:hAnsi="Times New Roman" w:cs="Times New Roman"/>
              </w:rPr>
              <w:t xml:space="preserve">* OR kidney OR </w:t>
            </w:r>
            <w:proofErr w:type="spellStart"/>
            <w:r w:rsidRPr="00E45D86">
              <w:rPr>
                <w:rFonts w:ascii="Times New Roman" w:hAnsi="Times New Roman" w:cs="Times New Roman"/>
              </w:rPr>
              <w:t>glomerulonephrit</w:t>
            </w:r>
            <w:proofErr w:type="spellEnd"/>
            <w:r w:rsidRPr="00E45D86">
              <w:rPr>
                <w:rFonts w:ascii="Times New Roman" w:hAnsi="Times New Roman" w:cs="Times New Roman"/>
              </w:rPr>
              <w:t>* OR transplantation OR dialysis OR h</w:t>
            </w:r>
            <w:r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Pr="00E45D86">
              <w:rPr>
                <w:rFonts w:ascii="Times New Roman" w:hAnsi="Times New Roman" w:cs="Times New Roman"/>
              </w:rPr>
              <w:t>emodialysis)</w:t>
            </w:r>
          </w:p>
        </w:tc>
      </w:tr>
      <w:tr w:rsidR="00E45D86" w:rsidTr="00E45D86">
        <w:tc>
          <w:tcPr>
            <w:tcW w:w="1526" w:type="dxa"/>
          </w:tcPr>
          <w:p w:rsidR="00E45D86" w:rsidRDefault="00E45D86" w:rsidP="00FA0C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Limits</w:t>
            </w:r>
          </w:p>
        </w:tc>
        <w:tc>
          <w:tcPr>
            <w:tcW w:w="8443" w:type="dxa"/>
          </w:tcPr>
          <w:p w:rsidR="00E45D86" w:rsidRDefault="00E45D86" w:rsidP="00FA0C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Terms included in Title/Abstract; English-language publications; human studies</w:t>
            </w:r>
          </w:p>
        </w:tc>
      </w:tr>
    </w:tbl>
    <w:p w:rsidR="00545A1B" w:rsidRPr="00CA5EB3" w:rsidRDefault="00545A1B" w:rsidP="00FA0C54">
      <w:pPr>
        <w:spacing w:after="120"/>
        <w:rPr>
          <w:rFonts w:ascii="Times New Roman" w:hAnsi="Times New Roman" w:cs="Times New Roman"/>
        </w:rPr>
      </w:pPr>
    </w:p>
    <w:sectPr w:rsidR="00545A1B" w:rsidRPr="00CA5EB3" w:rsidSect="002174F0">
      <w:pgSz w:w="11907" w:h="16840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54"/>
    <w:rsid w:val="002174F0"/>
    <w:rsid w:val="00545A1B"/>
    <w:rsid w:val="00BA06E4"/>
    <w:rsid w:val="00CA5EB3"/>
    <w:rsid w:val="00E45D86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Bertsias</dc:creator>
  <cp:lastModifiedBy>George Bertsias</cp:lastModifiedBy>
  <cp:revision>2</cp:revision>
  <dcterms:created xsi:type="dcterms:W3CDTF">2012-04-27T19:01:00Z</dcterms:created>
  <dcterms:modified xsi:type="dcterms:W3CDTF">2012-04-27T19:01:00Z</dcterms:modified>
</cp:coreProperties>
</file>