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33" w:rsidRPr="0040263A" w:rsidRDefault="00221F0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Table S</w:t>
      </w:r>
      <w:r w:rsidR="00980F92">
        <w:rPr>
          <w:rFonts w:ascii="Times New Roman" w:hAnsi="Times New Roman" w:cs="Times New Roman"/>
          <w:szCs w:val="21"/>
        </w:rPr>
        <w:t>6</w:t>
      </w:r>
      <w:bookmarkStart w:id="0" w:name="_GoBack"/>
      <w:bookmarkEnd w:id="0"/>
      <w:r>
        <w:rPr>
          <w:rFonts w:ascii="Times New Roman" w:hAnsi="Times New Roman" w:cs="Times New Roman" w:hint="eastAsia"/>
          <w:szCs w:val="21"/>
        </w:rPr>
        <w:t>. C</w:t>
      </w:r>
      <w:r w:rsidRPr="00221F09">
        <w:rPr>
          <w:rFonts w:ascii="Times New Roman" w:hAnsi="Times New Roman" w:cs="Times New Roman"/>
          <w:szCs w:val="21"/>
        </w:rPr>
        <w:t xml:space="preserve">omparison </w:t>
      </w:r>
      <w:r w:rsidR="0040263A">
        <w:rPr>
          <w:rFonts w:ascii="Times New Roman" w:hAnsi="Times New Roman" w:cs="Times New Roman"/>
          <w:szCs w:val="21"/>
        </w:rPr>
        <w:t>among</w:t>
      </w:r>
      <w:r w:rsidRPr="00221F09">
        <w:rPr>
          <w:rFonts w:ascii="Times New Roman" w:hAnsi="Times New Roman" w:cs="Times New Roman"/>
          <w:szCs w:val="21"/>
        </w:rPr>
        <w:t xml:space="preserve"> ProC, preHTC and HTC</w:t>
      </w:r>
      <w:r w:rsidR="0040263A">
        <w:rPr>
          <w:rFonts w:ascii="Times New Roman" w:hAnsi="Times New Roman" w:cs="Times New Roman"/>
          <w:szCs w:val="21"/>
        </w:rPr>
        <w:t>.</w:t>
      </w:r>
    </w:p>
    <w:p w:rsidR="0090578E" w:rsidRDefault="0090578E"/>
    <w:tbl>
      <w:tblPr>
        <w:tblStyle w:val="a3"/>
        <w:tblW w:w="6700" w:type="dxa"/>
        <w:jc w:val="center"/>
        <w:tblLayout w:type="fixed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</w:tblGrid>
      <w:tr w:rsidR="00A60C73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A60C73" w:rsidRPr="003B2567" w:rsidRDefault="00A60C73" w:rsidP="00A60C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1340" w:type="dxa"/>
            <w:noWrap/>
            <w:vAlign w:val="center"/>
            <w:hideMark/>
          </w:tcPr>
          <w:p w:rsidR="00A60C73" w:rsidRPr="003B2567" w:rsidRDefault="00A60C73" w:rsidP="00A60C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luster</w:t>
            </w:r>
          </w:p>
        </w:tc>
        <w:tc>
          <w:tcPr>
            <w:tcW w:w="1340" w:type="dxa"/>
            <w:noWrap/>
            <w:vAlign w:val="center"/>
            <w:hideMark/>
          </w:tcPr>
          <w:p w:rsidR="00A60C73" w:rsidRPr="003B2567" w:rsidRDefault="00A60C73" w:rsidP="00A60C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_diff</w:t>
            </w:r>
          </w:p>
        </w:tc>
        <w:tc>
          <w:tcPr>
            <w:tcW w:w="1340" w:type="dxa"/>
            <w:noWrap/>
            <w:vAlign w:val="center"/>
            <w:hideMark/>
          </w:tcPr>
          <w:p w:rsidR="00A60C73" w:rsidRPr="003B2567" w:rsidRDefault="00A60C73" w:rsidP="00A60C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power</w:t>
            </w:r>
          </w:p>
        </w:tc>
        <w:tc>
          <w:tcPr>
            <w:tcW w:w="1340" w:type="dxa"/>
            <w:noWrap/>
            <w:vAlign w:val="center"/>
            <w:hideMark/>
          </w:tcPr>
          <w:p w:rsidR="00A60C73" w:rsidRPr="003B2567" w:rsidRDefault="00A60C73" w:rsidP="00A60C7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3B256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myAUC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P3H2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1.867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0.895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DDX21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1.954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0.888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TUBA1C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1.761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HSPA9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1.432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0.872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ATP13A3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2.019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NOP16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1.383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0.682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LRRFIP1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1.440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TUBB6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1.536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0.666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ERCC1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2.180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HBEGF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1.717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PTPRE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0.622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GLIS3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1.385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NOTCH2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1.543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PTRF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1.750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ACTN1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FOSL1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1.374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CLCF1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1.341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0.606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TGFBR1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1.346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METRNL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1.887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RPF2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1.602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SFPQ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1.491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0.794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NFATC2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1.491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MAPKAPK2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1.675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WDR43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1.489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MSN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SNX9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1.533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GOT1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1.703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INHBA-AS1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2.117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UPP1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NOTCH2NL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1.331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STK40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1.609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SMOX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1.489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TXNRD1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1.110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ITGA2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2.792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CDV3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1.546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0.774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EIF3J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0.774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PEA15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1.394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ASNS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KDM6B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1.443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DCAF13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1.471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SLC7A1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1.401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PDLIM4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KIAA0020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1.547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GPATCH4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1.659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SESN2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1.850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YBX3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SLC38A1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ZNF593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1.373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ST3GAL1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1.301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ELL2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1.551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NIFK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MYADM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PNO1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SNHG15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1.443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FAM101B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1.333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C1orf198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IARS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ATP6V0A1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2.009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PGM3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SNHG16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MARS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BMP6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1.250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NPR2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2.199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NOP56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CTNNAL1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PDCD11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1.627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ODC1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WDR1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TUBB4B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GREM1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1.677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0.734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EIF4G1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UBE3A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1.297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CCT2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VEGFA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NOLC1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1.308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SLC7A5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1.446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PHLDA1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1.360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GSPT1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EPAS1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RYBP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1.303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C3orf52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1.484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GTPBP4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KLHL21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NARS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SRSF2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CHAC1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EIF3B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CDC42SE1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1.117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ACTR3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SYNJ2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2.291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TGFB1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NIP7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1.301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MAT2A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DLGAP4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DKC1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1.536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NKX3-1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1.347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0.714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SGMS2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0.714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ARPC5L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1.381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RRP12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1.892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AMOTL1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TRIB1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1.302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ARHGAP21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1.160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EIF3A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1.068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B3GNT5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1.561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STK17A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SLC4A7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EBNA1BP2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HNRNPAB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SACS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1.620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ANKRD11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1.145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YARS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RASSF8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1.618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JHDM1D-AS1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1.496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TTPAL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1.706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0.408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0.704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THBD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2.060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RELT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1.901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PA2G4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1.001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0.404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CLMP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1.783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vAlign w:val="center"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PCGF5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1.129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0.402</w:t>
            </w:r>
          </w:p>
        </w:tc>
        <w:tc>
          <w:tcPr>
            <w:tcW w:w="1340" w:type="dxa"/>
            <w:noWrap/>
            <w:vAlign w:val="center"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TGFBI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1.824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S100A4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2.182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0.861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TNC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1.377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0.684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0.842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THY1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2.022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0.678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0.839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ABI3BP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0.821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TNFAIP6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2.569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0.622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CRLF1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1.872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0.805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FAP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2.205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DPT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2.033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ASPN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2.030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0.584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0.792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COL5A1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1.365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0.774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DNAJB4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SEMA3C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1.820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0.764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PDGFRL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0.764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AKR1C2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2.017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THBS3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1.030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PPIC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1.132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IGFBP7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STEAP1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MXRA5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1.330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COL15A1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1.307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TMEM50A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TMSB4X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1.391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ZFP36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1.347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ADAMTS5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1.855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GALNT15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1.185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SRPX2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1.001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PROCR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1.019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SLC7A2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1.355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ECM1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2.050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AOC2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GOLGA7B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1.935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CAPS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HCFC1R1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1.029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0.728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AMTN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2.489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C4orf48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KDELR3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1.019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F5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2.140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0.446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0.723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IGFBP5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3.139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EFEMP1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1.077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0.714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TPPP3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1.717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SOX11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1.279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GALNT16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C10orf54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1.231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DKK3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1.175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0.703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WWP2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2.122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0.852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RNU6-2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3.310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0.632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0.816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BHLHE41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3.986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0.574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COL10A1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7.335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0.784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IBSP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3.583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0.562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0.781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CRISPLD1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3.588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0.538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0.769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MEF2C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2.829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0.514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PLCG2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1.940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S100A1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1.641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RMRP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4.717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SLC14A1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2.186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SCIN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1.940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0.488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0.744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NFIC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1.595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0.716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TXNIP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2.089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0.715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UTRN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1.617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ZNF385B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2.698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0.414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0.707</w:t>
            </w:r>
          </w:p>
        </w:tc>
      </w:tr>
      <w:tr w:rsidR="0090578E" w:rsidRPr="0090578E" w:rsidTr="00A60C73">
        <w:trPr>
          <w:trHeight w:val="285"/>
          <w:jc w:val="center"/>
        </w:trPr>
        <w:tc>
          <w:tcPr>
            <w:tcW w:w="1340" w:type="dxa"/>
            <w:noWrap/>
            <w:hideMark/>
          </w:tcPr>
          <w:p w:rsidR="0090578E" w:rsidRPr="00044E52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044E52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KMT2E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1.248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1340" w:type="dxa"/>
            <w:noWrap/>
            <w:hideMark/>
          </w:tcPr>
          <w:p w:rsidR="0090578E" w:rsidRPr="0090578E" w:rsidRDefault="0090578E" w:rsidP="0090578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0578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0.703</w:t>
            </w:r>
          </w:p>
        </w:tc>
      </w:tr>
    </w:tbl>
    <w:p w:rsidR="0090578E" w:rsidRDefault="0090578E"/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156"/>
        <w:gridCol w:w="6210"/>
        <w:gridCol w:w="993"/>
      </w:tblGrid>
      <w:tr w:rsidR="00141219" w:rsidRPr="00141219" w:rsidTr="008E4098">
        <w:trPr>
          <w:trHeight w:val="285"/>
        </w:trPr>
        <w:tc>
          <w:tcPr>
            <w:tcW w:w="8359" w:type="dxa"/>
            <w:gridSpan w:val="3"/>
            <w:shd w:val="clear" w:color="auto" w:fill="FFE599" w:themeFill="accent4" w:themeFillTint="66"/>
            <w:noWrap/>
            <w:vAlign w:val="center"/>
          </w:tcPr>
          <w:p w:rsidR="00141219" w:rsidRPr="00141219" w:rsidRDefault="009A7256" w:rsidP="009A7256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</w:t>
            </w:r>
            <w:r w:rsidR="00141219" w:rsidRPr="006972E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GO terms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</w:tcPr>
          <w:p w:rsidR="00141219" w:rsidRPr="006972EE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72E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6210" w:type="dxa"/>
            <w:noWrap/>
            <w:vAlign w:val="center"/>
          </w:tcPr>
          <w:p w:rsidR="00141219" w:rsidRPr="006972EE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72E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993" w:type="dxa"/>
            <w:noWrap/>
            <w:vAlign w:val="center"/>
          </w:tcPr>
          <w:p w:rsidR="00141219" w:rsidRPr="006972EE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72EE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6972E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value</w:t>
            </w:r>
          </w:p>
        </w:tc>
      </w:tr>
      <w:tr w:rsidR="008E4098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GO:0022613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ribonucleoprotein complex biogenesis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2.85E-09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GO:0034660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ncRNA metabolic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6.89E-09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GO:0016072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rRNA metabolic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7.77E-09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GO:0042254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ribosome biogenesis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8.43E-09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GO:0006364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rRNA processing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5.46E-08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GO:1901566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organonitrogen compound biosynthetic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3.19E-07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GO:0043604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amide biosynthetic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4.07E-06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GO:0034470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ncRNA processing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5.09E-06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GO:0002181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cytoplasmic translation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1.80E-05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GO:0010608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posttranscriptional regulation of gene expression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2.90E-05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GO:0033341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regulation of collagen binding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3.61E-05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GO:0060391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positive regulation of SMAD protein import into nucleus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4.48E-05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GO:0045446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endothelial cell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5.06E-05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GO:0043491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protein kinase B signaling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5.37E-05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GO:0043489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 stabilization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7.03E-05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GO:0031334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positive regulation of protein complex assembly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7.12E-05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GO:0043043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peptide biosynthetic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7.41E-05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GO:0060390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regulation of SMAD protein import into nucleus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1.12E-04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GO:0043603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cellular amide metabolic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GO:0003158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endothelium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1.29E-04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GO:0006412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translation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1.86E-04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GO:0006418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tRNA aminoacylation for protein translation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2.13E-04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GO:0051054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positive regulation of DNA metabolic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2.27E-04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GO:0006417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regulation of translation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2.49E-04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GO:0043039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tRNA aminoacylation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2.69E-04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GO:0043038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amino acid activation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2.89E-04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GO:0090190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positive regulation of branching involved in ureteric bud morphogenesis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3.00E-04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GO:0007184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SMAD protein import into nucleus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3.44E-04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GO:1902966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positive regulation of protein localization to early endosome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3.54E-04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GO:1902965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regulation of protein localization to early endosome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3.54E-04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GO:1900086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positive regulation of peptidyl-tyrosine autophosphorylation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3.54E-04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GO:0075525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viral translational termination-reinitiation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3.54E-04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GO:2001252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positive regulation of chromosome organization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3.62E-04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GO:0006396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RNA processing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3.72E-04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GO:0009790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embryo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4.32E-04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GO:0042273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ribosomal large subunit biogenesis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4.37E-04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GO:0061213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positive regulation of mesonephros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4.42E-04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GO:0090189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regulation of branching involved in ureteric bud morphogenesis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4.42E-04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GO:0001731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formation of translation preinitiation complex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4.42E-04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GO:0043408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regulation of MAPK cascade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4.72E-04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GO:0034248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regulation of cellular amide metabolic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4.83E-04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GO:0060393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regulation of pathway-restricted SMAD protein phosphorylation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4.97E-04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GO:0012501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programmed cell death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4.97E-04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GO:1902946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protein localization to early endosome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5.29E-04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GO:1900084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regulation of peptidyl-tyrosine autophosphorylation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5.29E-04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GO:0010634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positive regulation of epithelial cell migration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5.33E-04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GO:0010631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epithelial cell migration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5.49E-04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GO:0006518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peptide metabolic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5.57E-04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GO:0043536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positive regulation of blood vessel endothelial cell migration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5.58E-04</w:t>
            </w:r>
          </w:p>
        </w:tc>
      </w:tr>
      <w:tr w:rsidR="00141219" w:rsidRPr="00141219" w:rsidTr="008E4098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GO:0090132</w:t>
            </w:r>
          </w:p>
        </w:tc>
        <w:tc>
          <w:tcPr>
            <w:tcW w:w="6210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epithelium migration</w:t>
            </w:r>
          </w:p>
        </w:tc>
        <w:tc>
          <w:tcPr>
            <w:tcW w:w="993" w:type="dxa"/>
            <w:noWrap/>
            <w:vAlign w:val="center"/>
            <w:hideMark/>
          </w:tcPr>
          <w:p w:rsidR="00141219" w:rsidRPr="00141219" w:rsidRDefault="00141219" w:rsidP="008E409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41219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5.92E-04</w:t>
            </w:r>
          </w:p>
        </w:tc>
      </w:tr>
    </w:tbl>
    <w:p w:rsidR="00141219" w:rsidRDefault="00141219"/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156"/>
        <w:gridCol w:w="6210"/>
        <w:gridCol w:w="993"/>
      </w:tblGrid>
      <w:tr w:rsidR="009A7256" w:rsidRPr="00141219" w:rsidTr="000F476E">
        <w:trPr>
          <w:trHeight w:val="285"/>
        </w:trPr>
        <w:tc>
          <w:tcPr>
            <w:tcW w:w="8359" w:type="dxa"/>
            <w:gridSpan w:val="3"/>
            <w:shd w:val="clear" w:color="auto" w:fill="FFE599" w:themeFill="accent4" w:themeFillTint="66"/>
            <w:noWrap/>
            <w:vAlign w:val="center"/>
          </w:tcPr>
          <w:p w:rsidR="009A7256" w:rsidRPr="00141219" w:rsidRDefault="00C95819" w:rsidP="000F476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="0066224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reHTC</w:t>
            </w:r>
            <w:r w:rsidR="009A7256" w:rsidRPr="006972E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GO terms</w:t>
            </w:r>
          </w:p>
        </w:tc>
      </w:tr>
      <w:tr w:rsidR="009A7256" w:rsidRPr="00141219" w:rsidTr="000F476E">
        <w:trPr>
          <w:trHeight w:val="285"/>
        </w:trPr>
        <w:tc>
          <w:tcPr>
            <w:tcW w:w="1156" w:type="dxa"/>
            <w:noWrap/>
            <w:vAlign w:val="center"/>
          </w:tcPr>
          <w:p w:rsidR="009A7256" w:rsidRPr="006972EE" w:rsidRDefault="009A7256" w:rsidP="000F47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72E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6210" w:type="dxa"/>
            <w:noWrap/>
            <w:vAlign w:val="center"/>
          </w:tcPr>
          <w:p w:rsidR="009A7256" w:rsidRPr="006972EE" w:rsidRDefault="009A7256" w:rsidP="000F47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72E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993" w:type="dxa"/>
            <w:noWrap/>
            <w:vAlign w:val="center"/>
          </w:tcPr>
          <w:p w:rsidR="009A7256" w:rsidRPr="006972EE" w:rsidRDefault="009A7256" w:rsidP="000F47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72EE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6972E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value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GO:0030198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extracellular matrix organization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1.29E-05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GO:0043062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extracellular structure organization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1.31E-05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GO:0007155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cell adhesion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1.96E-05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GO:0022610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biological adhesion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2.13E-05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GO:0051241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multicellular organismal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2.86E-05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GO:0001503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ossification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3.01E-05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GO:0071798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response to prostaglandin D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4.94E-05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GO:0071799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cellular response to prostaglandin D stimulus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4.94E-05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GO:0001568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blood vessel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8.80E-05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GO:0048646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anatomical structure formation involved in morphogenesis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1.04E-04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GO:0016477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cell migration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1.05E-04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GO:0001944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vasculature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1.16E-04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GO:0009887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animal organ morphogenesis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1.50E-04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GO:0051093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developmental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1.64E-04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GO:0030334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cell migration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2.17E-04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GO:0060174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limb bud formation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2.21E-04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GO:0070170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tooth mineralization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2.21E-04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GO:0048870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cell motility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2.41E-04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GO:0051674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localization of cell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2.41E-04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GO:2000145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cell motility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3.40E-04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GO:0030574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collagen catabolic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4.62E-04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GO:0072359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circulatory system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4.85E-04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GO:0072358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cardiovascular system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4.85E-04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GO:0001525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angiogenesis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5.68E-04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GO:0051270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cellular component movement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5.84E-04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GO:0040012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locomotion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6.11E-04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GO:0044243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multicellular organismal catabolic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6.19E-04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GO:0048592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eye morphogenesis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6.52E-04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GO:0045596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cell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8.38E-04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GO:0070167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biomineral tissue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8.95E-04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GO:0070168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biomineral tissue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1.12E-03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GO:0009611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response to wounding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1.25E-03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GO:0040011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locomotion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1.26E-03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GO:0034505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tooth mineralization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1.33E-03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GO:0048514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blood vessel morphogenesis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1.38E-03</w:t>
            </w:r>
          </w:p>
        </w:tc>
      </w:tr>
      <w:tr w:rsidR="009A7256" w:rsidRPr="00141219" w:rsidTr="004940D4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GO:0071379</w:t>
            </w:r>
          </w:p>
        </w:tc>
        <w:tc>
          <w:tcPr>
            <w:tcW w:w="6210" w:type="dxa"/>
            <w:noWrap/>
            <w:vAlign w:val="center"/>
            <w:hideMark/>
          </w:tcPr>
          <w:p w:rsidR="009A7256" w:rsidRPr="009A7256" w:rsidRDefault="009A7256" w:rsidP="004940D4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cellular response to prostaglandin stimulus</w:t>
            </w:r>
          </w:p>
        </w:tc>
        <w:tc>
          <w:tcPr>
            <w:tcW w:w="993" w:type="dxa"/>
            <w:noWrap/>
            <w:vAlign w:val="center"/>
            <w:hideMark/>
          </w:tcPr>
          <w:p w:rsidR="009A7256" w:rsidRPr="009A7256" w:rsidRDefault="009A7256" w:rsidP="009A7256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725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1.44E-03</w:t>
            </w:r>
          </w:p>
        </w:tc>
      </w:tr>
    </w:tbl>
    <w:p w:rsidR="009A7256" w:rsidRDefault="009A7256"/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156"/>
        <w:gridCol w:w="6210"/>
        <w:gridCol w:w="993"/>
      </w:tblGrid>
      <w:tr w:rsidR="00AC736C" w:rsidRPr="00141219" w:rsidTr="000F476E">
        <w:trPr>
          <w:trHeight w:val="285"/>
        </w:trPr>
        <w:tc>
          <w:tcPr>
            <w:tcW w:w="8359" w:type="dxa"/>
            <w:gridSpan w:val="3"/>
            <w:shd w:val="clear" w:color="auto" w:fill="FFE599" w:themeFill="accent4" w:themeFillTint="66"/>
            <w:noWrap/>
            <w:vAlign w:val="center"/>
          </w:tcPr>
          <w:p w:rsidR="00AC736C" w:rsidRPr="00141219" w:rsidRDefault="00C428D2" w:rsidP="000F476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HTC</w:t>
            </w:r>
            <w:r w:rsidR="00AC736C" w:rsidRPr="006972E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GO terms</w:t>
            </w:r>
          </w:p>
        </w:tc>
      </w:tr>
      <w:tr w:rsidR="00AC736C" w:rsidRPr="00141219" w:rsidTr="000F476E">
        <w:trPr>
          <w:trHeight w:val="285"/>
        </w:trPr>
        <w:tc>
          <w:tcPr>
            <w:tcW w:w="1156" w:type="dxa"/>
            <w:noWrap/>
            <w:vAlign w:val="center"/>
          </w:tcPr>
          <w:p w:rsidR="00AC736C" w:rsidRPr="006972EE" w:rsidRDefault="00AC736C" w:rsidP="000F47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72E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6210" w:type="dxa"/>
            <w:noWrap/>
            <w:vAlign w:val="center"/>
          </w:tcPr>
          <w:p w:rsidR="00AC736C" w:rsidRPr="006972EE" w:rsidRDefault="00AC736C" w:rsidP="000F47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72E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993" w:type="dxa"/>
            <w:noWrap/>
            <w:vAlign w:val="center"/>
          </w:tcPr>
          <w:p w:rsidR="00AC736C" w:rsidRPr="006972EE" w:rsidRDefault="00AC736C" w:rsidP="000F476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72EE">
              <w:rPr>
                <w:rFonts w:ascii="Times New Roman" w:eastAsia="等线" w:hAnsi="Times New Roman" w:cs="Times New Roman"/>
                <w:i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6972E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value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GO:0032412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ion transmembrane transporter activity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3.83E-07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GO:0022898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transmembrane transporter activity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4.33E-07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GO:0032409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transporter activity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6.13E-07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GO:0034765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ion transmembrane transport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2.09E-05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GO:0000122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transcription from RNA polymerase II promoter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2.31E-05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GO:0034762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transmembrane transport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2.52E-05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GO:1904062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cation transmembrane transport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3.18E-05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GO:0043269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ion transport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1.31E-04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GO:0010959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metal ion transport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1.83E-04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GO:0045652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megakaryocyte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2.60E-04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GO:0001958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endochondral ossification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2.78E-04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GO:0036075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replacement ossification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2.78E-04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GO:0045892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transcription, DNA-templated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2.80E-04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GO:1901021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positive regulation of calcium ion transmembrane transporter activity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2.96E-04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GO:1903507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nucleic acid-templated transcription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3.35E-04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GO:1902679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RNA biosynthetic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3.56E-04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GO:0055085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transmembrane transport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4.16E-04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GO:0051253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RNA metabolic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4.33E-04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GO:0051216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cartilage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4.83E-04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GO:0045637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myeloid cell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5.42E-04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GO:2001259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positive regulation of cation channel activity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5.88E-04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GO:2000113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cellular macromolecule biosynthetic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6.01E-04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GO:1901532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hematopoietic progenitor cell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6.69E-04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GO:0045934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nucleobase-containing compound metabolic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7.37E-04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GO:0007527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adult somatic muscle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8.06E-04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GO:0002316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follicular B cell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8.06E-04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GO:0003138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primary heart field specification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8.06E-04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GO:0060025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synaptic activity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8.06E-04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GO:0003185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sinoatrial valve morphogenesis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8.06E-04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GO:0003172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sinoatrial valve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8.06E-04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GO:0071228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cellular response to tumor cell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8.06E-04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GO:0030219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megakaryocyte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8.15E-04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GO:0010558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macromolecule biosynthetic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8.24E-04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GO:0060350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endochondral bone morphogenesis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8.77E-04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GO:0031327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cellular biosynthetic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1.03E-03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GO:0010629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gene expression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1.10E-03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GO:0034220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ion transmembrane transport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1.12E-03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GO:0009890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biosynthetic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1.13E-03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GO:0051172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negative regulation of nitrogen compound metabolic process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1.15E-03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GO:0061448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connective tissue development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1.15E-03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GO:0050853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B cell receptor signaling pathway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1.22E-03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GO:1904427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positive regulation of calcium ion transmembrane transport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1.30E-03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GO:0071300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cellular response to retinoic acid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1.50E-03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GO:1901019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regulation of calcium ion transmembrane transporter activity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1.58E-03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GO:0007521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muscle cell fate determination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1.61E-03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GO:0098662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inorganic cation transmembrane transport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1.62E-03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GO:0032414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positive regulation of ion transmembrane transporter activity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1.80E-03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GO:0045639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positive regulation of myeloid cell differentiation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2.28E-03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GO:0032411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positive regulation of transporter activity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2.28E-03</w:t>
            </w:r>
          </w:p>
        </w:tc>
      </w:tr>
      <w:tr w:rsidR="001E1E4C" w:rsidRPr="00141219" w:rsidTr="001E1E4C">
        <w:trPr>
          <w:trHeight w:val="285"/>
        </w:trPr>
        <w:tc>
          <w:tcPr>
            <w:tcW w:w="1156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GO:0098655</w:t>
            </w:r>
          </w:p>
        </w:tc>
        <w:tc>
          <w:tcPr>
            <w:tcW w:w="6210" w:type="dxa"/>
            <w:noWrap/>
            <w:vAlign w:val="center"/>
            <w:hideMark/>
          </w:tcPr>
          <w:p w:rsidR="001E1E4C" w:rsidRPr="001E1E4C" w:rsidRDefault="001E1E4C" w:rsidP="001E1E4C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cation transmembrane transport</w:t>
            </w:r>
          </w:p>
        </w:tc>
        <w:tc>
          <w:tcPr>
            <w:tcW w:w="993" w:type="dxa"/>
            <w:noWrap/>
            <w:vAlign w:val="center"/>
            <w:hideMark/>
          </w:tcPr>
          <w:p w:rsidR="001E1E4C" w:rsidRPr="001E1E4C" w:rsidRDefault="001E1E4C" w:rsidP="001E1E4C">
            <w:pPr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E1E4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2.35E-03</w:t>
            </w:r>
          </w:p>
        </w:tc>
      </w:tr>
    </w:tbl>
    <w:p w:rsidR="00AC736C" w:rsidRDefault="00AC736C"/>
    <w:sectPr w:rsidR="00AC7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70" w:rsidRDefault="001A2B70" w:rsidP="00174E12">
      <w:r>
        <w:separator/>
      </w:r>
    </w:p>
  </w:endnote>
  <w:endnote w:type="continuationSeparator" w:id="0">
    <w:p w:rsidR="001A2B70" w:rsidRDefault="001A2B70" w:rsidP="0017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70" w:rsidRDefault="001A2B70" w:rsidP="00174E12">
      <w:r>
        <w:separator/>
      </w:r>
    </w:p>
  </w:footnote>
  <w:footnote w:type="continuationSeparator" w:id="0">
    <w:p w:rsidR="001A2B70" w:rsidRDefault="001A2B70" w:rsidP="0017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8E"/>
    <w:rsid w:val="00044E52"/>
    <w:rsid w:val="00141219"/>
    <w:rsid w:val="00174E12"/>
    <w:rsid w:val="001A2B70"/>
    <w:rsid w:val="001E1E4C"/>
    <w:rsid w:val="00221F09"/>
    <w:rsid w:val="0040263A"/>
    <w:rsid w:val="004940D4"/>
    <w:rsid w:val="0065131E"/>
    <w:rsid w:val="0066224E"/>
    <w:rsid w:val="008E4098"/>
    <w:rsid w:val="0090578E"/>
    <w:rsid w:val="00980F92"/>
    <w:rsid w:val="009A7256"/>
    <w:rsid w:val="00A60C73"/>
    <w:rsid w:val="00AC736C"/>
    <w:rsid w:val="00C428D2"/>
    <w:rsid w:val="00C95819"/>
    <w:rsid w:val="00DE6740"/>
    <w:rsid w:val="00E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8CA01"/>
  <w15:chartTrackingRefBased/>
  <w15:docId w15:val="{A0299438-C7F5-4ED8-9005-413A6A0B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4E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4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4E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9D9F9-3A8A-4412-B830-6D182742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2032</Words>
  <Characters>11585</Characters>
  <Application>Microsoft Office Word</Application>
  <DocSecurity>0</DocSecurity>
  <Lines>96</Lines>
  <Paragraphs>27</Paragraphs>
  <ScaleCrop>false</ScaleCrop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Yuxuan</dc:creator>
  <cp:keywords/>
  <dc:description/>
  <cp:lastModifiedBy>Yuxuan</cp:lastModifiedBy>
  <cp:revision>14</cp:revision>
  <dcterms:created xsi:type="dcterms:W3CDTF">2018-02-24T12:55:00Z</dcterms:created>
  <dcterms:modified xsi:type="dcterms:W3CDTF">2018-06-09T06:47:00Z</dcterms:modified>
</cp:coreProperties>
</file>