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708"/>
        <w:gridCol w:w="709"/>
        <w:gridCol w:w="851"/>
        <w:gridCol w:w="850"/>
        <w:gridCol w:w="992"/>
        <w:gridCol w:w="1276"/>
      </w:tblGrid>
      <w:tr w:rsidR="00AE0CE1" w:rsidRPr="001F02E3" w:rsidTr="00B13C1D">
        <w:tc>
          <w:tcPr>
            <w:tcW w:w="1668" w:type="dxa"/>
          </w:tcPr>
          <w:p w:rsidR="00AE0CE1" w:rsidRPr="001F02E3" w:rsidRDefault="00AE0CE1" w:rsidP="008F55D5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AE0CE1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  <w:tc>
          <w:tcPr>
            <w:tcW w:w="1275" w:type="dxa"/>
            <w:gridSpan w:val="2"/>
          </w:tcPr>
          <w:p w:rsidR="00AE0CE1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Hodgkin</w:t>
            </w:r>
          </w:p>
        </w:tc>
        <w:tc>
          <w:tcPr>
            <w:tcW w:w="1560" w:type="dxa"/>
            <w:gridSpan w:val="2"/>
          </w:tcPr>
          <w:p w:rsidR="00AE0CE1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B-</w:t>
            </w:r>
            <w:proofErr w:type="spellStart"/>
            <w:r>
              <w:rPr>
                <w:lang w:val="de-DE"/>
              </w:rPr>
              <w:t>cell</w:t>
            </w:r>
            <w:proofErr w:type="spellEnd"/>
          </w:p>
        </w:tc>
        <w:tc>
          <w:tcPr>
            <w:tcW w:w="1842" w:type="dxa"/>
            <w:gridSpan w:val="2"/>
          </w:tcPr>
          <w:p w:rsidR="00AE0CE1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T-</w:t>
            </w:r>
            <w:proofErr w:type="spellStart"/>
            <w:r>
              <w:rPr>
                <w:lang w:val="de-DE"/>
              </w:rPr>
              <w:t>cell</w:t>
            </w:r>
            <w:proofErr w:type="spellEnd"/>
          </w:p>
        </w:tc>
        <w:tc>
          <w:tcPr>
            <w:tcW w:w="1276" w:type="dxa"/>
          </w:tcPr>
          <w:p w:rsidR="00AE0CE1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NOS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n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%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n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%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n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%</w:t>
            </w:r>
          </w:p>
        </w:tc>
        <w:tc>
          <w:tcPr>
            <w:tcW w:w="1276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077A3F" w:rsidRPr="001F02E3">
              <w:rPr>
                <w:lang w:val="de-DE"/>
              </w:rPr>
              <w:t xml:space="preserve"> </w:t>
            </w:r>
            <w:proofErr w:type="spellStart"/>
            <w:r w:rsidR="00077A3F" w:rsidRPr="001F02E3">
              <w:rPr>
                <w:lang w:val="de-DE"/>
              </w:rPr>
              <w:t>excluded</w:t>
            </w:r>
            <w:proofErr w:type="spellEnd"/>
          </w:p>
        </w:tc>
      </w:tr>
      <w:tr w:rsidR="00077A3F" w:rsidRPr="001F02E3" w:rsidTr="00077A3F">
        <w:tc>
          <w:tcPr>
            <w:tcW w:w="1668" w:type="dxa"/>
          </w:tcPr>
          <w:p w:rsidR="00077A3F" w:rsidRPr="00850E25" w:rsidRDefault="00077A3F" w:rsidP="008F55D5">
            <w:pPr>
              <w:rPr>
                <w:b/>
                <w:lang w:val="de-DE"/>
              </w:rPr>
            </w:pPr>
            <w:r w:rsidRPr="00850E25">
              <w:rPr>
                <w:b/>
                <w:lang w:val="en-US"/>
              </w:rPr>
              <w:t>bio-naïve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258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21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8.1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220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85.3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17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6.6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30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 xml:space="preserve">   ARTIS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197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13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6.6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174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88.3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5.1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19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 w:rsidRPr="001F02E3">
              <w:rPr>
                <w:lang w:val="de-DE"/>
              </w:rPr>
              <w:t xml:space="preserve">   BSRBR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30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5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16.7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22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 xml:space="preserve">73.3 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3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10.0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4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 DANBIO</w:t>
            </w:r>
          </w:p>
        </w:tc>
        <w:tc>
          <w:tcPr>
            <w:tcW w:w="567" w:type="dxa"/>
          </w:tcPr>
          <w:p w:rsidR="00077A3F" w:rsidRPr="001F02E3" w:rsidRDefault="00077A3F" w:rsidP="00E53937">
            <w:pPr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08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8.7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851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78.3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992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13.0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RABBIT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6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851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83.3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16.7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Rheuma.pt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8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850E25" w:rsidRDefault="00077A3F" w:rsidP="008F55D5">
            <w:pPr>
              <w:rPr>
                <w:b/>
                <w:lang w:val="de-DE"/>
              </w:rPr>
            </w:pPr>
            <w:proofErr w:type="spellStart"/>
            <w:r w:rsidRPr="00850E25">
              <w:rPr>
                <w:b/>
                <w:lang w:val="de-DE"/>
              </w:rPr>
              <w:t>TNFi</w:t>
            </w:r>
            <w:proofErr w:type="spellEnd"/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202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24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11.9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164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81.2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14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6.9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b/>
                <w:lang w:val="de-DE"/>
              </w:rPr>
            </w:pPr>
            <w:r w:rsidRPr="001F02E3">
              <w:rPr>
                <w:b/>
                <w:lang w:val="de-DE"/>
              </w:rPr>
              <w:t>28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 xml:space="preserve">   ARTIS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52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6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11.5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40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76.9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6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11.5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7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 w:rsidRPr="001F02E3">
              <w:rPr>
                <w:lang w:val="de-DE"/>
              </w:rPr>
              <w:t xml:space="preserve">   BSRBR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77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11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 xml:space="preserve">14.3 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63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81.8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3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3.9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 w:rsidRPr="001F02E3">
              <w:rPr>
                <w:lang w:val="de-DE"/>
              </w:rPr>
              <w:t>10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 RATIO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08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18.5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851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74.1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92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7.4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 DANBIO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08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14.3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51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71.4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92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14.3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 RABBIT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851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91.7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</w:tcPr>
          <w:p w:rsidR="00077A3F" w:rsidRPr="001F02E3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8.3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50E2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BIOBADASER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GISEA</w:t>
            </w:r>
          </w:p>
        </w:tc>
        <w:tc>
          <w:tcPr>
            <w:tcW w:w="567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67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Rheuma.pt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F55D5">
            <w:pPr>
              <w:tabs>
                <w:tab w:val="left" w:pos="550"/>
              </w:tabs>
              <w:rPr>
                <w:lang w:val="de-DE"/>
              </w:rPr>
            </w:pPr>
            <w:r>
              <w:rPr>
                <w:lang w:val="de-DE"/>
              </w:rPr>
              <w:t xml:space="preserve">  ATTRA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850E25" w:rsidRDefault="00077A3F" w:rsidP="008F55D5">
            <w:pPr>
              <w:rPr>
                <w:b/>
                <w:lang w:val="de-DE"/>
              </w:rPr>
            </w:pPr>
            <w:r w:rsidRPr="00850E25">
              <w:rPr>
                <w:b/>
                <w:lang w:val="de-DE"/>
              </w:rPr>
              <w:t>Rituximab</w:t>
            </w:r>
          </w:p>
        </w:tc>
        <w:tc>
          <w:tcPr>
            <w:tcW w:w="567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6</w:t>
            </w:r>
          </w:p>
        </w:tc>
        <w:tc>
          <w:tcPr>
            <w:tcW w:w="567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5</w:t>
            </w:r>
          </w:p>
        </w:tc>
        <w:tc>
          <w:tcPr>
            <w:tcW w:w="851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83.3</w:t>
            </w:r>
          </w:p>
        </w:tc>
        <w:tc>
          <w:tcPr>
            <w:tcW w:w="850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1</w:t>
            </w:r>
          </w:p>
        </w:tc>
        <w:tc>
          <w:tcPr>
            <w:tcW w:w="992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16.7</w:t>
            </w:r>
          </w:p>
        </w:tc>
        <w:tc>
          <w:tcPr>
            <w:tcW w:w="1276" w:type="dxa"/>
          </w:tcPr>
          <w:p w:rsidR="00077A3F" w:rsidRPr="00077A3F" w:rsidRDefault="00077A3F" w:rsidP="008F55D5">
            <w:pPr>
              <w:rPr>
                <w:b/>
                <w:lang w:val="de-DE"/>
              </w:rPr>
            </w:pPr>
            <w:r w:rsidRPr="00077A3F">
              <w:rPr>
                <w:b/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ARTIS</w:t>
            </w:r>
          </w:p>
        </w:tc>
        <w:tc>
          <w:tcPr>
            <w:tcW w:w="567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850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276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AIR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BSRBR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RABBIT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077A3F" w:rsidP="00DE72A5">
            <w:pPr>
              <w:rPr>
                <w:lang w:val="de-DE"/>
              </w:rPr>
            </w:pPr>
            <w:r>
              <w:rPr>
                <w:lang w:val="de-DE"/>
              </w:rPr>
              <w:t xml:space="preserve">  BIOBADASER</w:t>
            </w:r>
          </w:p>
        </w:tc>
        <w:tc>
          <w:tcPr>
            <w:tcW w:w="567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992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DE72A5" w:rsidRDefault="00077A3F" w:rsidP="008F55D5">
            <w:pPr>
              <w:rPr>
                <w:b/>
                <w:lang w:val="de-DE"/>
              </w:rPr>
            </w:pPr>
            <w:r w:rsidRPr="00DE72A5">
              <w:rPr>
                <w:b/>
                <w:lang w:val="de-DE"/>
              </w:rPr>
              <w:t>Tocilizumab</w:t>
            </w:r>
          </w:p>
        </w:tc>
        <w:tc>
          <w:tcPr>
            <w:tcW w:w="567" w:type="dxa"/>
          </w:tcPr>
          <w:p w:rsidR="00077A3F" w:rsidRPr="00DE72A5" w:rsidRDefault="00077A3F" w:rsidP="008F55D5">
            <w:pPr>
              <w:rPr>
                <w:b/>
                <w:lang w:val="de-DE"/>
              </w:rPr>
            </w:pPr>
            <w:r w:rsidRPr="00DE72A5">
              <w:rPr>
                <w:b/>
                <w:lang w:val="de-DE"/>
              </w:rPr>
              <w:t>5</w:t>
            </w:r>
          </w:p>
        </w:tc>
        <w:tc>
          <w:tcPr>
            <w:tcW w:w="567" w:type="dxa"/>
          </w:tcPr>
          <w:p w:rsidR="00077A3F" w:rsidRPr="00DE72A5" w:rsidRDefault="00077A3F" w:rsidP="008F55D5">
            <w:pPr>
              <w:rPr>
                <w:b/>
                <w:lang w:val="de-DE"/>
              </w:rPr>
            </w:pPr>
            <w:r w:rsidRPr="00DE72A5">
              <w:rPr>
                <w:b/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DE72A5" w:rsidRDefault="00077A3F" w:rsidP="008F55D5">
            <w:pPr>
              <w:rPr>
                <w:b/>
                <w:lang w:val="de-DE"/>
              </w:rPr>
            </w:pPr>
            <w:r w:rsidRPr="00DE72A5">
              <w:rPr>
                <w:b/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DE72A5" w:rsidRDefault="00077A3F" w:rsidP="008F55D5">
            <w:pPr>
              <w:rPr>
                <w:b/>
                <w:lang w:val="de-DE"/>
              </w:rPr>
            </w:pPr>
            <w:r w:rsidRPr="00DE72A5">
              <w:rPr>
                <w:b/>
                <w:lang w:val="de-DE"/>
              </w:rPr>
              <w:t>5</w:t>
            </w:r>
          </w:p>
        </w:tc>
        <w:tc>
          <w:tcPr>
            <w:tcW w:w="851" w:type="dxa"/>
          </w:tcPr>
          <w:p w:rsidR="00077A3F" w:rsidRPr="00DE72A5" w:rsidRDefault="00077A3F" w:rsidP="008F55D5">
            <w:pPr>
              <w:rPr>
                <w:b/>
                <w:lang w:val="de-DE"/>
              </w:rPr>
            </w:pPr>
            <w:r w:rsidRPr="00DE72A5">
              <w:rPr>
                <w:b/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DE72A5" w:rsidRDefault="00077A3F" w:rsidP="008F55D5">
            <w:pPr>
              <w:rPr>
                <w:b/>
                <w:lang w:val="de-DE"/>
              </w:rPr>
            </w:pPr>
            <w:r w:rsidRPr="00DE72A5">
              <w:rPr>
                <w:b/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1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REGATE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DANBIO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BIOBADASER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>
              <w:rPr>
                <w:lang w:val="en-US"/>
              </w:rPr>
              <w:t>GISEA</w:t>
            </w:r>
          </w:p>
        </w:tc>
        <w:tc>
          <w:tcPr>
            <w:tcW w:w="567" w:type="dxa"/>
          </w:tcPr>
          <w:p w:rsidR="00077A3F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</w:tcPr>
          <w:p w:rsidR="00077A3F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851" w:type="dxa"/>
          </w:tcPr>
          <w:p w:rsidR="00077A3F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850" w:type="dxa"/>
          </w:tcPr>
          <w:p w:rsidR="00077A3F" w:rsidRDefault="00AE0CE1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Default="00AE0CE1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Default="00AE0CE1" w:rsidP="008F55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Abatacept</w:t>
            </w:r>
          </w:p>
        </w:tc>
        <w:tc>
          <w:tcPr>
            <w:tcW w:w="567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0</w:t>
            </w:r>
          </w:p>
        </w:tc>
        <w:tc>
          <w:tcPr>
            <w:tcW w:w="708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3</w:t>
            </w:r>
          </w:p>
        </w:tc>
        <w:tc>
          <w:tcPr>
            <w:tcW w:w="851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100</w:t>
            </w:r>
          </w:p>
        </w:tc>
        <w:tc>
          <w:tcPr>
            <w:tcW w:w="850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0</w:t>
            </w:r>
          </w:p>
        </w:tc>
        <w:tc>
          <w:tcPr>
            <w:tcW w:w="1276" w:type="dxa"/>
          </w:tcPr>
          <w:p w:rsidR="00077A3F" w:rsidRPr="00DE72A5" w:rsidRDefault="00077A3F" w:rsidP="008F55D5">
            <w:pPr>
              <w:rPr>
                <w:b/>
                <w:lang w:val="en-US"/>
              </w:rPr>
            </w:pPr>
            <w:r w:rsidRPr="00DE72A5">
              <w:rPr>
                <w:b/>
                <w:lang w:val="en-US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077A3F" w:rsidRDefault="00077A3F" w:rsidP="008F55D5">
            <w:pPr>
              <w:rPr>
                <w:lang w:val="en-US"/>
              </w:rPr>
            </w:pPr>
            <w:r w:rsidRPr="00077A3F">
              <w:rPr>
                <w:lang w:val="en-US"/>
              </w:rPr>
              <w:t xml:space="preserve">  ARTIS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077A3F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 xml:space="preserve">  ORA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77A3F" w:rsidRPr="001F02E3" w:rsidTr="00077A3F">
        <w:tc>
          <w:tcPr>
            <w:tcW w:w="1668" w:type="dxa"/>
          </w:tcPr>
          <w:p w:rsidR="00077A3F" w:rsidRPr="00077A3F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 xml:space="preserve">  GISEA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8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850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077A3F" w:rsidRPr="001F02E3" w:rsidRDefault="00077A3F" w:rsidP="008F55D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276" w:type="dxa"/>
          </w:tcPr>
          <w:p w:rsidR="00077A3F" w:rsidRPr="001F02E3" w:rsidRDefault="00077A3F" w:rsidP="008F55D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A0D77" w:rsidRDefault="004A0D77"/>
    <w:p w:rsidR="00BB7D17" w:rsidRDefault="00BB7D17" w:rsidP="00BB7D17">
      <w:r>
        <w:lastRenderedPageBreak/>
        <w:t>Supplement Table 1</w:t>
      </w:r>
      <w:r>
        <w:t>: Lymphoma subtype distribution (Hodgkin, B-cell and T-cell lymphoma) in RA patients in treatment groups</w:t>
      </w:r>
      <w:r>
        <w:t xml:space="preserve"> in all registers</w:t>
      </w:r>
      <w:r>
        <w:t xml:space="preserve">. </w:t>
      </w:r>
    </w:p>
    <w:p w:rsidR="00BB7D17" w:rsidRDefault="00BB7D17" w:rsidP="00BB7D17">
      <w:r>
        <w:t>NOS: not otherwise specified</w:t>
      </w:r>
    </w:p>
    <w:p w:rsidR="00BB7D17" w:rsidRDefault="00BB7D17">
      <w:bookmarkStart w:id="0" w:name="_GoBack"/>
      <w:bookmarkEnd w:id="0"/>
    </w:p>
    <w:sectPr w:rsidR="00BB7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37"/>
    <w:rsid w:val="00077A3F"/>
    <w:rsid w:val="004A0D77"/>
    <w:rsid w:val="00850E25"/>
    <w:rsid w:val="008E63EC"/>
    <w:rsid w:val="00AE0CE1"/>
    <w:rsid w:val="00BB7D17"/>
    <w:rsid w:val="00DE72A5"/>
    <w:rsid w:val="00E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937"/>
    <w:pPr>
      <w:spacing w:after="0" w:line="36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E5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5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937"/>
    <w:pPr>
      <w:spacing w:after="0" w:line="36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E5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5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DRFZ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JListing</dc:creator>
  <cp:lastModifiedBy>Anne Regierer</cp:lastModifiedBy>
  <cp:revision>2</cp:revision>
  <dcterms:created xsi:type="dcterms:W3CDTF">2017-05-29T14:54:00Z</dcterms:created>
  <dcterms:modified xsi:type="dcterms:W3CDTF">2017-06-03T22:24:00Z</dcterms:modified>
</cp:coreProperties>
</file>