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9E" w:rsidRPr="0062667C" w:rsidRDefault="0061589E" w:rsidP="0061589E">
      <w:pPr>
        <w:rPr>
          <w:rFonts w:ascii="Verdana" w:hAnsi="Verdana"/>
          <w:b/>
          <w:i/>
          <w:sz w:val="20"/>
        </w:rPr>
      </w:pPr>
      <w:r w:rsidRPr="003549B8">
        <w:rPr>
          <w:rFonts w:ascii="Verdana" w:hAnsi="Verdana"/>
          <w:b/>
          <w:sz w:val="20"/>
        </w:rPr>
        <w:t>Appendix A.</w:t>
      </w:r>
      <w:r w:rsidRPr="003549B8">
        <w:rPr>
          <w:rFonts w:ascii="Verdana" w:hAnsi="Verdana"/>
          <w:sz w:val="20"/>
        </w:rPr>
        <w:t xml:space="preserve"> ICD-9 codes for infection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98"/>
        <w:gridCol w:w="1290"/>
        <w:gridCol w:w="3154"/>
      </w:tblGrid>
      <w:tr w:rsidR="0061589E" w:rsidRPr="002502F2" w:rsidTr="00C317DA">
        <w:tc>
          <w:tcPr>
            <w:tcW w:w="4798" w:type="dxa"/>
            <w:shd w:val="clear" w:color="auto" w:fill="BFBFBF"/>
          </w:tcPr>
          <w:p w:rsidR="0061589E" w:rsidRPr="002502F2" w:rsidRDefault="0061589E" w:rsidP="00C317DA">
            <w:pPr>
              <w:rPr>
                <w:rFonts w:ascii="Verdana" w:hAnsi="Verdana"/>
                <w:sz w:val="20"/>
              </w:rPr>
            </w:pPr>
            <w:r w:rsidRPr="002502F2">
              <w:rPr>
                <w:rFonts w:ascii="Verdana" w:hAnsi="Verdana"/>
                <w:sz w:val="20"/>
              </w:rPr>
              <w:t>Block</w:t>
            </w:r>
          </w:p>
        </w:tc>
        <w:tc>
          <w:tcPr>
            <w:tcW w:w="1290" w:type="dxa"/>
            <w:shd w:val="clear" w:color="auto" w:fill="BFBFBF"/>
          </w:tcPr>
          <w:p w:rsidR="0061589E" w:rsidRPr="002502F2" w:rsidRDefault="0061589E" w:rsidP="00C317DA">
            <w:pPr>
              <w:rPr>
                <w:rFonts w:ascii="Verdana" w:hAnsi="Verdana"/>
                <w:sz w:val="20"/>
              </w:rPr>
            </w:pPr>
            <w:r w:rsidRPr="002502F2">
              <w:rPr>
                <w:rFonts w:ascii="Verdana" w:hAnsi="Verdana"/>
                <w:sz w:val="20"/>
              </w:rPr>
              <w:t>Code</w:t>
            </w:r>
            <w:r>
              <w:rPr>
                <w:rFonts w:ascii="Verdana" w:hAnsi="Verdana"/>
                <w:sz w:val="20"/>
              </w:rPr>
              <w:t xml:space="preserve"> *</w:t>
            </w:r>
          </w:p>
        </w:tc>
        <w:tc>
          <w:tcPr>
            <w:tcW w:w="0" w:type="auto"/>
            <w:shd w:val="clear" w:color="auto" w:fill="BFBFBF"/>
          </w:tcPr>
          <w:p w:rsidR="0061589E" w:rsidRPr="002502F2" w:rsidRDefault="0061589E" w:rsidP="00C317DA">
            <w:pPr>
              <w:rPr>
                <w:rFonts w:ascii="Verdana" w:hAnsi="Verdana"/>
                <w:sz w:val="20"/>
              </w:rPr>
            </w:pPr>
            <w:r w:rsidRPr="002502F2">
              <w:rPr>
                <w:rFonts w:ascii="Verdana" w:hAnsi="Verdana"/>
                <w:sz w:val="20"/>
              </w:rPr>
              <w:t>Diagnosis</w:t>
            </w:r>
          </w:p>
        </w:tc>
      </w:tr>
      <w:tr w:rsidR="0061589E" w:rsidRPr="002502F2" w:rsidTr="00C317DA">
        <w:tc>
          <w:tcPr>
            <w:tcW w:w="4798" w:type="dxa"/>
          </w:tcPr>
          <w:p w:rsidR="0061589E" w:rsidRPr="002502F2" w:rsidRDefault="0061589E" w:rsidP="00C317D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1. </w:t>
            </w:r>
            <w:r w:rsidRPr="002502F2">
              <w:rPr>
                <w:rFonts w:ascii="Verdana" w:hAnsi="Verdana"/>
                <w:sz w:val="20"/>
              </w:rPr>
              <w:t xml:space="preserve">Infections and parasitic diseases </w:t>
            </w:r>
          </w:p>
        </w:tc>
        <w:tc>
          <w:tcPr>
            <w:tcW w:w="1290" w:type="dxa"/>
          </w:tcPr>
          <w:p w:rsidR="0061589E" w:rsidRPr="002502F2" w:rsidRDefault="0061589E" w:rsidP="00C317DA">
            <w:pPr>
              <w:rPr>
                <w:rFonts w:ascii="Verdana" w:hAnsi="Verdana"/>
                <w:sz w:val="20"/>
              </w:rPr>
            </w:pPr>
            <w:r w:rsidRPr="002502F2">
              <w:rPr>
                <w:rFonts w:ascii="Verdana" w:hAnsi="Verdana"/>
                <w:sz w:val="20"/>
              </w:rPr>
              <w:t>001-139</w:t>
            </w:r>
          </w:p>
        </w:tc>
        <w:tc>
          <w:tcPr>
            <w:tcW w:w="0" w:type="auto"/>
          </w:tcPr>
          <w:p w:rsidR="0061589E" w:rsidRDefault="0061589E" w:rsidP="00C317DA">
            <w:pPr>
              <w:rPr>
                <w:rFonts w:ascii="Verdana" w:hAnsi="Verdana"/>
                <w:sz w:val="20"/>
              </w:rPr>
            </w:pPr>
          </w:p>
          <w:p w:rsidR="0061589E" w:rsidRPr="002502F2" w:rsidRDefault="0061589E" w:rsidP="00C317DA">
            <w:pPr>
              <w:rPr>
                <w:rFonts w:ascii="Verdana" w:hAnsi="Verdana"/>
                <w:sz w:val="20"/>
              </w:rPr>
            </w:pPr>
          </w:p>
        </w:tc>
      </w:tr>
      <w:tr w:rsidR="0061589E" w:rsidRPr="002502F2" w:rsidTr="00C317DA">
        <w:trPr>
          <w:trHeight w:val="213"/>
        </w:trPr>
        <w:tc>
          <w:tcPr>
            <w:tcW w:w="4798" w:type="dxa"/>
          </w:tcPr>
          <w:p w:rsidR="0061589E" w:rsidRPr="002502F2" w:rsidRDefault="0061589E" w:rsidP="00C317DA">
            <w:pPr>
              <w:rPr>
                <w:rFonts w:ascii="Verdana" w:hAnsi="Verdana"/>
                <w:sz w:val="20"/>
              </w:rPr>
            </w:pPr>
            <w:r w:rsidRPr="00837A79">
              <w:rPr>
                <w:rFonts w:ascii="Verdana" w:hAnsi="Verdana"/>
                <w:sz w:val="20"/>
              </w:rPr>
              <w:t>6. Diseases of the nervous system and sense organs</w:t>
            </w:r>
          </w:p>
        </w:tc>
        <w:tc>
          <w:tcPr>
            <w:tcW w:w="1290" w:type="dxa"/>
          </w:tcPr>
          <w:p w:rsidR="0061589E" w:rsidRPr="002502F2" w:rsidRDefault="0061589E" w:rsidP="00C317DA">
            <w:pPr>
              <w:rPr>
                <w:rFonts w:ascii="Verdana" w:hAnsi="Verdana"/>
                <w:sz w:val="20"/>
              </w:rPr>
            </w:pPr>
            <w:r w:rsidRPr="002502F2">
              <w:rPr>
                <w:rFonts w:ascii="Verdana" w:hAnsi="Verdana"/>
                <w:sz w:val="20"/>
              </w:rPr>
              <w:t>320</w:t>
            </w:r>
            <w:r>
              <w:rPr>
                <w:rFonts w:ascii="Verdana" w:hAnsi="Verdana"/>
                <w:sz w:val="20"/>
              </w:rPr>
              <w:t>-324</w:t>
            </w:r>
          </w:p>
          <w:p w:rsidR="0061589E" w:rsidRDefault="0061589E" w:rsidP="00C317DA">
            <w:pPr>
              <w:rPr>
                <w:rFonts w:ascii="Verdana" w:hAnsi="Verdana"/>
                <w:sz w:val="20"/>
              </w:rPr>
            </w:pPr>
          </w:p>
          <w:p w:rsidR="0061589E" w:rsidRPr="002502F2" w:rsidRDefault="0061589E" w:rsidP="00C317D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61589E" w:rsidRDefault="0061589E" w:rsidP="00C317D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</w:t>
            </w:r>
            <w:r w:rsidRPr="002502F2">
              <w:rPr>
                <w:rFonts w:ascii="Verdana" w:hAnsi="Verdana"/>
                <w:sz w:val="20"/>
              </w:rPr>
              <w:t>eningitis</w:t>
            </w:r>
            <w:r>
              <w:rPr>
                <w:rFonts w:ascii="Verdana" w:hAnsi="Verdana"/>
                <w:sz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</w:rPr>
              <w:t>encephailitis</w:t>
            </w:r>
            <w:proofErr w:type="spellEnd"/>
            <w:r>
              <w:rPr>
                <w:rFonts w:ascii="Verdana" w:hAnsi="Verdana"/>
                <w:sz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</w:rPr>
              <w:t>myelitis</w:t>
            </w:r>
            <w:proofErr w:type="spellEnd"/>
            <w:r>
              <w:rPr>
                <w:rFonts w:ascii="Verdana" w:hAnsi="Verdana"/>
                <w:sz w:val="20"/>
              </w:rPr>
              <w:t xml:space="preserve"> and </w:t>
            </w:r>
            <w:proofErr w:type="spellStart"/>
            <w:r>
              <w:rPr>
                <w:rFonts w:ascii="Verdana" w:hAnsi="Verdana"/>
                <w:sz w:val="20"/>
              </w:rPr>
              <w:t>encephalomyeleitis</w:t>
            </w:r>
            <w:proofErr w:type="spellEnd"/>
          </w:p>
          <w:p w:rsidR="0061589E" w:rsidRPr="002502F2" w:rsidRDefault="0061589E" w:rsidP="00C317DA">
            <w:pPr>
              <w:rPr>
                <w:rFonts w:ascii="Verdana" w:hAnsi="Verdana"/>
                <w:sz w:val="20"/>
              </w:rPr>
            </w:pPr>
          </w:p>
        </w:tc>
      </w:tr>
      <w:tr w:rsidR="0061589E" w:rsidRPr="002502F2" w:rsidTr="00C317DA">
        <w:tc>
          <w:tcPr>
            <w:tcW w:w="4798" w:type="dxa"/>
          </w:tcPr>
          <w:p w:rsidR="0061589E" w:rsidRPr="002502F2" w:rsidRDefault="0061589E" w:rsidP="00C317D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7. Diseases of the circulatory system</w:t>
            </w:r>
          </w:p>
        </w:tc>
        <w:tc>
          <w:tcPr>
            <w:tcW w:w="1290" w:type="dxa"/>
          </w:tcPr>
          <w:p w:rsidR="0061589E" w:rsidRPr="002502F2" w:rsidRDefault="0061589E" w:rsidP="00C317D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421</w:t>
            </w:r>
          </w:p>
        </w:tc>
        <w:tc>
          <w:tcPr>
            <w:tcW w:w="0" w:type="auto"/>
          </w:tcPr>
          <w:p w:rsidR="0061589E" w:rsidRDefault="0061589E" w:rsidP="00C317D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Acute and </w:t>
            </w:r>
            <w:proofErr w:type="spellStart"/>
            <w:r>
              <w:rPr>
                <w:rFonts w:ascii="Verdana" w:hAnsi="Verdana"/>
                <w:sz w:val="20"/>
              </w:rPr>
              <w:t>subacute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endocarditis</w:t>
            </w:r>
            <w:proofErr w:type="spellEnd"/>
          </w:p>
          <w:p w:rsidR="0061589E" w:rsidRPr="002502F2" w:rsidRDefault="0061589E" w:rsidP="00C317DA">
            <w:pPr>
              <w:rPr>
                <w:rFonts w:ascii="Verdana" w:hAnsi="Verdana"/>
                <w:sz w:val="20"/>
              </w:rPr>
            </w:pPr>
          </w:p>
        </w:tc>
      </w:tr>
      <w:tr w:rsidR="0061589E" w:rsidRPr="002502F2" w:rsidTr="00C317DA">
        <w:tc>
          <w:tcPr>
            <w:tcW w:w="4798" w:type="dxa"/>
          </w:tcPr>
          <w:p w:rsidR="0061589E" w:rsidRPr="002502F2" w:rsidRDefault="0061589E" w:rsidP="00C317DA">
            <w:pPr>
              <w:rPr>
                <w:rFonts w:ascii="Verdana" w:hAnsi="Verdana"/>
                <w:sz w:val="20"/>
              </w:rPr>
            </w:pPr>
            <w:r w:rsidRPr="002502F2">
              <w:rPr>
                <w:rFonts w:ascii="Verdana" w:hAnsi="Verdana"/>
                <w:sz w:val="20"/>
              </w:rPr>
              <w:t>8. Diseases of the respiratory system</w:t>
            </w:r>
          </w:p>
        </w:tc>
        <w:tc>
          <w:tcPr>
            <w:tcW w:w="1290" w:type="dxa"/>
          </w:tcPr>
          <w:p w:rsidR="0061589E" w:rsidRPr="002502F2" w:rsidRDefault="0061589E" w:rsidP="00C317DA">
            <w:pPr>
              <w:rPr>
                <w:rFonts w:ascii="Verdana" w:hAnsi="Verdana"/>
                <w:sz w:val="20"/>
              </w:rPr>
            </w:pPr>
            <w:r w:rsidRPr="002502F2">
              <w:rPr>
                <w:rFonts w:ascii="Verdana" w:hAnsi="Verdana"/>
                <w:sz w:val="20"/>
              </w:rPr>
              <w:t>460-466</w:t>
            </w:r>
          </w:p>
          <w:p w:rsidR="0061589E" w:rsidRDefault="0061589E" w:rsidP="00C317DA">
            <w:pPr>
              <w:rPr>
                <w:rFonts w:ascii="Verdana" w:hAnsi="Verdana"/>
                <w:sz w:val="20"/>
              </w:rPr>
            </w:pPr>
            <w:r w:rsidRPr="002502F2">
              <w:rPr>
                <w:rFonts w:ascii="Verdana" w:hAnsi="Verdana"/>
                <w:sz w:val="20"/>
              </w:rPr>
              <w:t>480-488</w:t>
            </w:r>
          </w:p>
          <w:p w:rsidR="0061589E" w:rsidRPr="002502F2" w:rsidRDefault="0061589E" w:rsidP="00C317D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61589E" w:rsidRDefault="0061589E" w:rsidP="00C317DA">
            <w:pPr>
              <w:rPr>
                <w:rFonts w:ascii="Verdana" w:hAnsi="Verdana"/>
                <w:sz w:val="20"/>
              </w:rPr>
            </w:pPr>
            <w:r w:rsidRPr="002502F2">
              <w:rPr>
                <w:rFonts w:ascii="Verdana" w:hAnsi="Verdana"/>
                <w:sz w:val="20"/>
              </w:rPr>
              <w:t>Acute respiratory infections</w:t>
            </w:r>
          </w:p>
          <w:p w:rsidR="0061589E" w:rsidRDefault="0061589E" w:rsidP="00C317DA">
            <w:pPr>
              <w:rPr>
                <w:rFonts w:ascii="Verdana" w:hAnsi="Verdana"/>
                <w:sz w:val="20"/>
              </w:rPr>
            </w:pPr>
            <w:r w:rsidRPr="002502F2">
              <w:rPr>
                <w:rFonts w:ascii="Verdana" w:hAnsi="Verdana"/>
                <w:sz w:val="20"/>
              </w:rPr>
              <w:t>Pneumonia and influenza</w:t>
            </w:r>
          </w:p>
          <w:p w:rsidR="0061589E" w:rsidRPr="002502F2" w:rsidRDefault="0061589E" w:rsidP="00C317DA">
            <w:pPr>
              <w:rPr>
                <w:rFonts w:ascii="Verdana" w:hAnsi="Verdana"/>
                <w:sz w:val="20"/>
              </w:rPr>
            </w:pPr>
          </w:p>
        </w:tc>
      </w:tr>
      <w:tr w:rsidR="0061589E" w:rsidRPr="002502F2" w:rsidTr="00C317DA">
        <w:trPr>
          <w:trHeight w:val="488"/>
        </w:trPr>
        <w:tc>
          <w:tcPr>
            <w:tcW w:w="4798" w:type="dxa"/>
          </w:tcPr>
          <w:p w:rsidR="0061589E" w:rsidRPr="002502F2" w:rsidRDefault="0061589E" w:rsidP="00C317DA">
            <w:pPr>
              <w:rPr>
                <w:rFonts w:ascii="Verdana" w:hAnsi="Verdana"/>
                <w:sz w:val="20"/>
              </w:rPr>
            </w:pPr>
            <w:r w:rsidRPr="002502F2">
              <w:rPr>
                <w:rFonts w:ascii="Verdana" w:hAnsi="Verdana"/>
                <w:sz w:val="20"/>
              </w:rPr>
              <w:t>10. Disorders of the genitourinary tract</w:t>
            </w:r>
          </w:p>
        </w:tc>
        <w:tc>
          <w:tcPr>
            <w:tcW w:w="1290" w:type="dxa"/>
          </w:tcPr>
          <w:p w:rsidR="0061589E" w:rsidRPr="002502F2" w:rsidRDefault="0061589E" w:rsidP="00C317DA">
            <w:pPr>
              <w:rPr>
                <w:rFonts w:ascii="Verdana" w:hAnsi="Verdana"/>
                <w:sz w:val="20"/>
              </w:rPr>
            </w:pPr>
            <w:r w:rsidRPr="002502F2">
              <w:rPr>
                <w:rFonts w:ascii="Verdana" w:hAnsi="Verdana"/>
                <w:sz w:val="20"/>
              </w:rPr>
              <w:t>590</w:t>
            </w:r>
          </w:p>
          <w:p w:rsidR="0061589E" w:rsidRPr="002502F2" w:rsidRDefault="0061589E" w:rsidP="00C317DA">
            <w:pPr>
              <w:rPr>
                <w:rFonts w:ascii="Verdana" w:hAnsi="Verdana"/>
                <w:sz w:val="20"/>
              </w:rPr>
            </w:pPr>
            <w:r w:rsidRPr="002502F2">
              <w:rPr>
                <w:rFonts w:ascii="Verdana" w:hAnsi="Verdana"/>
                <w:sz w:val="20"/>
              </w:rPr>
              <w:t>595</w:t>
            </w:r>
          </w:p>
        </w:tc>
        <w:tc>
          <w:tcPr>
            <w:tcW w:w="0" w:type="auto"/>
          </w:tcPr>
          <w:p w:rsidR="0061589E" w:rsidRPr="002502F2" w:rsidRDefault="0061589E" w:rsidP="00C317DA">
            <w:pPr>
              <w:rPr>
                <w:rFonts w:ascii="Verdana" w:hAnsi="Verdana"/>
                <w:sz w:val="20"/>
              </w:rPr>
            </w:pPr>
            <w:r w:rsidRPr="002502F2">
              <w:rPr>
                <w:rFonts w:ascii="Verdana" w:hAnsi="Verdana"/>
                <w:sz w:val="20"/>
              </w:rPr>
              <w:t>Infections of kidney</w:t>
            </w:r>
          </w:p>
          <w:p w:rsidR="0061589E" w:rsidRDefault="0061589E" w:rsidP="00C317DA">
            <w:pPr>
              <w:rPr>
                <w:rFonts w:ascii="Verdana" w:hAnsi="Verdana"/>
                <w:sz w:val="20"/>
              </w:rPr>
            </w:pPr>
            <w:r w:rsidRPr="002502F2">
              <w:rPr>
                <w:rFonts w:ascii="Verdana" w:hAnsi="Verdana"/>
                <w:sz w:val="20"/>
              </w:rPr>
              <w:t>Cystitis</w:t>
            </w:r>
          </w:p>
          <w:p w:rsidR="0061589E" w:rsidRPr="002502F2" w:rsidRDefault="0061589E" w:rsidP="00C317DA">
            <w:pPr>
              <w:rPr>
                <w:rFonts w:ascii="Verdana" w:hAnsi="Verdana"/>
                <w:sz w:val="20"/>
              </w:rPr>
            </w:pPr>
          </w:p>
        </w:tc>
      </w:tr>
      <w:tr w:rsidR="0061589E" w:rsidRPr="002502F2" w:rsidTr="00C317DA">
        <w:tc>
          <w:tcPr>
            <w:tcW w:w="4798" w:type="dxa"/>
          </w:tcPr>
          <w:p w:rsidR="0061589E" w:rsidRPr="002502F2" w:rsidRDefault="0061589E" w:rsidP="00C317DA">
            <w:pPr>
              <w:rPr>
                <w:rFonts w:ascii="Verdana" w:hAnsi="Verdana"/>
                <w:sz w:val="20"/>
              </w:rPr>
            </w:pPr>
            <w:r w:rsidRPr="002502F2">
              <w:rPr>
                <w:rFonts w:ascii="Verdana" w:hAnsi="Verdana"/>
                <w:sz w:val="20"/>
              </w:rPr>
              <w:t>12. Diseases of the skin and subcutaneous tissues</w:t>
            </w:r>
          </w:p>
        </w:tc>
        <w:tc>
          <w:tcPr>
            <w:tcW w:w="1290" w:type="dxa"/>
          </w:tcPr>
          <w:p w:rsidR="0061589E" w:rsidRPr="002502F2" w:rsidRDefault="0061589E" w:rsidP="00C317DA">
            <w:pPr>
              <w:rPr>
                <w:rFonts w:ascii="Verdana" w:hAnsi="Verdana"/>
                <w:sz w:val="20"/>
              </w:rPr>
            </w:pPr>
            <w:r w:rsidRPr="002502F2">
              <w:rPr>
                <w:rFonts w:ascii="Verdana" w:hAnsi="Verdana"/>
                <w:sz w:val="20"/>
              </w:rPr>
              <w:t>680-</w:t>
            </w:r>
            <w:r>
              <w:rPr>
                <w:rFonts w:ascii="Verdana" w:hAnsi="Verdana"/>
                <w:sz w:val="20"/>
              </w:rPr>
              <w:t xml:space="preserve">4, </w:t>
            </w:r>
            <w:r w:rsidRPr="002502F2">
              <w:rPr>
                <w:rFonts w:ascii="Verdana" w:hAnsi="Verdana"/>
                <w:sz w:val="20"/>
              </w:rPr>
              <w:t>686</w:t>
            </w:r>
          </w:p>
        </w:tc>
        <w:tc>
          <w:tcPr>
            <w:tcW w:w="0" w:type="auto"/>
          </w:tcPr>
          <w:p w:rsidR="0061589E" w:rsidRDefault="0061589E" w:rsidP="00C317DA">
            <w:pPr>
              <w:rPr>
                <w:rFonts w:ascii="Verdana" w:hAnsi="Verdana"/>
                <w:sz w:val="20"/>
              </w:rPr>
            </w:pPr>
            <w:r w:rsidRPr="002502F2">
              <w:rPr>
                <w:rFonts w:ascii="Verdana" w:hAnsi="Verdana"/>
                <w:sz w:val="20"/>
              </w:rPr>
              <w:t>Infections of the skin and subcutaneous tissues</w:t>
            </w:r>
          </w:p>
          <w:p w:rsidR="0061589E" w:rsidRPr="002502F2" w:rsidRDefault="0061589E" w:rsidP="00C317DA">
            <w:pPr>
              <w:rPr>
                <w:rFonts w:ascii="Verdana" w:hAnsi="Verdana"/>
                <w:sz w:val="20"/>
              </w:rPr>
            </w:pPr>
          </w:p>
        </w:tc>
      </w:tr>
      <w:tr w:rsidR="0061589E" w:rsidRPr="002502F2" w:rsidTr="00C317DA">
        <w:tc>
          <w:tcPr>
            <w:tcW w:w="4798" w:type="dxa"/>
          </w:tcPr>
          <w:p w:rsidR="0061589E" w:rsidRPr="002502F2" w:rsidRDefault="0061589E" w:rsidP="00C317DA">
            <w:pPr>
              <w:rPr>
                <w:rFonts w:ascii="Verdana" w:hAnsi="Verdana"/>
                <w:sz w:val="20"/>
              </w:rPr>
            </w:pPr>
            <w:r w:rsidRPr="002502F2">
              <w:rPr>
                <w:rFonts w:ascii="Verdana" w:hAnsi="Verdana"/>
                <w:sz w:val="20"/>
              </w:rPr>
              <w:t>13. Diseases of the musculoskeletal system and connective tissue</w:t>
            </w:r>
          </w:p>
        </w:tc>
        <w:tc>
          <w:tcPr>
            <w:tcW w:w="1290" w:type="dxa"/>
          </w:tcPr>
          <w:p w:rsidR="0061589E" w:rsidRPr="002502F2" w:rsidRDefault="0061589E" w:rsidP="00C317DA">
            <w:pPr>
              <w:rPr>
                <w:rFonts w:ascii="Verdana" w:hAnsi="Verdana"/>
                <w:sz w:val="20"/>
              </w:rPr>
            </w:pPr>
            <w:r w:rsidRPr="002502F2">
              <w:rPr>
                <w:rFonts w:ascii="Verdana" w:hAnsi="Verdana"/>
                <w:sz w:val="20"/>
              </w:rPr>
              <w:t>711.0</w:t>
            </w:r>
          </w:p>
          <w:p w:rsidR="0061589E" w:rsidRPr="002502F2" w:rsidRDefault="0061589E" w:rsidP="00C317DA">
            <w:pPr>
              <w:rPr>
                <w:rFonts w:ascii="Verdana" w:hAnsi="Verdana"/>
                <w:sz w:val="20"/>
              </w:rPr>
            </w:pPr>
            <w:r w:rsidRPr="002502F2">
              <w:rPr>
                <w:rFonts w:ascii="Verdana" w:hAnsi="Verdana"/>
                <w:sz w:val="20"/>
              </w:rPr>
              <w:t>711.9</w:t>
            </w:r>
          </w:p>
          <w:p w:rsidR="0061589E" w:rsidRPr="002502F2" w:rsidRDefault="0061589E" w:rsidP="00C317DA">
            <w:pPr>
              <w:rPr>
                <w:rFonts w:ascii="Verdana" w:hAnsi="Verdana"/>
                <w:sz w:val="20"/>
              </w:rPr>
            </w:pPr>
            <w:r w:rsidRPr="002502F2">
              <w:rPr>
                <w:rFonts w:ascii="Verdana" w:hAnsi="Verdana"/>
                <w:sz w:val="20"/>
              </w:rPr>
              <w:t>730</w:t>
            </w:r>
          </w:p>
        </w:tc>
        <w:tc>
          <w:tcPr>
            <w:tcW w:w="0" w:type="auto"/>
          </w:tcPr>
          <w:p w:rsidR="0061589E" w:rsidRPr="002502F2" w:rsidRDefault="0061589E" w:rsidP="00C317DA">
            <w:pPr>
              <w:rPr>
                <w:rFonts w:ascii="Verdana" w:hAnsi="Verdana"/>
                <w:sz w:val="20"/>
              </w:rPr>
            </w:pPr>
            <w:proofErr w:type="spellStart"/>
            <w:r w:rsidRPr="002502F2">
              <w:rPr>
                <w:rFonts w:ascii="Verdana" w:hAnsi="Verdana"/>
                <w:sz w:val="20"/>
              </w:rPr>
              <w:t>Pyogenic</w:t>
            </w:r>
            <w:proofErr w:type="spellEnd"/>
            <w:r w:rsidRPr="002502F2">
              <w:rPr>
                <w:rFonts w:ascii="Verdana" w:hAnsi="Verdana"/>
                <w:sz w:val="20"/>
              </w:rPr>
              <w:t xml:space="preserve"> arthritis</w:t>
            </w:r>
          </w:p>
          <w:p w:rsidR="0061589E" w:rsidRPr="002502F2" w:rsidRDefault="0061589E" w:rsidP="00C317DA">
            <w:pPr>
              <w:rPr>
                <w:rFonts w:ascii="Verdana" w:hAnsi="Verdana"/>
                <w:sz w:val="20"/>
              </w:rPr>
            </w:pPr>
            <w:r w:rsidRPr="002502F2">
              <w:rPr>
                <w:rFonts w:ascii="Verdana" w:hAnsi="Verdana"/>
                <w:sz w:val="20"/>
              </w:rPr>
              <w:t>Unspecified infective arthritis</w:t>
            </w:r>
          </w:p>
          <w:p w:rsidR="0061589E" w:rsidRPr="002502F2" w:rsidRDefault="0061589E" w:rsidP="00C317DA">
            <w:pPr>
              <w:rPr>
                <w:rFonts w:ascii="Verdana" w:hAnsi="Verdana"/>
                <w:sz w:val="20"/>
              </w:rPr>
            </w:pPr>
            <w:proofErr w:type="spellStart"/>
            <w:r w:rsidRPr="002502F2">
              <w:rPr>
                <w:rFonts w:ascii="Verdana" w:hAnsi="Verdana"/>
                <w:sz w:val="20"/>
              </w:rPr>
              <w:t>Osteomyelitis</w:t>
            </w:r>
            <w:proofErr w:type="spellEnd"/>
            <w:r w:rsidRPr="002502F2">
              <w:rPr>
                <w:rFonts w:ascii="Verdana" w:hAnsi="Verdana"/>
                <w:sz w:val="20"/>
              </w:rPr>
              <w:t xml:space="preserve">, </w:t>
            </w:r>
            <w:proofErr w:type="spellStart"/>
            <w:r w:rsidRPr="002502F2">
              <w:rPr>
                <w:rFonts w:ascii="Verdana" w:hAnsi="Verdana"/>
                <w:sz w:val="20"/>
              </w:rPr>
              <w:t>periostitis</w:t>
            </w:r>
            <w:proofErr w:type="spellEnd"/>
            <w:r w:rsidRPr="002502F2">
              <w:rPr>
                <w:rFonts w:ascii="Verdana" w:hAnsi="Verdana"/>
                <w:sz w:val="20"/>
              </w:rPr>
              <w:t xml:space="preserve"> and other infections involving bone</w:t>
            </w:r>
          </w:p>
        </w:tc>
      </w:tr>
    </w:tbl>
    <w:p w:rsidR="0061589E" w:rsidRDefault="0061589E" w:rsidP="0061589E">
      <w:pPr>
        <w:rPr>
          <w:rFonts w:ascii="Verdana" w:hAnsi="Verdana"/>
          <w:sz w:val="20"/>
        </w:rPr>
      </w:pPr>
    </w:p>
    <w:p w:rsidR="00093674" w:rsidRDefault="00093674" w:rsidP="0061589E"/>
    <w:sectPr w:rsidR="00093674" w:rsidSect="000936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589E"/>
    <w:rsid w:val="00093674"/>
    <w:rsid w:val="0018797B"/>
    <w:rsid w:val="00615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89E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Company>The University of Manchester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Dixon</dc:creator>
  <cp:keywords/>
  <dc:description/>
  <cp:lastModifiedBy>Will Dixon</cp:lastModifiedBy>
  <cp:revision>2</cp:revision>
  <dcterms:created xsi:type="dcterms:W3CDTF">2010-12-20T13:25:00Z</dcterms:created>
  <dcterms:modified xsi:type="dcterms:W3CDTF">2010-12-20T13:26:00Z</dcterms:modified>
</cp:coreProperties>
</file>